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08" w:rsidRDefault="00724908">
      <w:pPr>
        <w:spacing w:after="0" w:line="259" w:lineRule="auto"/>
        <w:ind w:left="8524" w:firstLine="0"/>
      </w:pPr>
    </w:p>
    <w:p w:rsidR="0010739F" w:rsidRDefault="0010739F" w:rsidP="00A97A1D">
      <w:pPr>
        <w:spacing w:after="0" w:line="240" w:lineRule="atLeast"/>
        <w:ind w:left="0" w:firstLine="0"/>
        <w:jc w:val="right"/>
        <w:rPr>
          <w:dstrike/>
          <w:sz w:val="24"/>
        </w:rPr>
      </w:pPr>
    </w:p>
    <w:p w:rsidR="00724908" w:rsidRDefault="00A97A1D" w:rsidP="00A97A1D">
      <w:pPr>
        <w:spacing w:after="0" w:line="240" w:lineRule="atLeast"/>
        <w:ind w:left="0" w:firstLine="0"/>
        <w:jc w:val="right"/>
      </w:pPr>
      <w:r>
        <w:rPr>
          <w:dstrike/>
          <w:sz w:val="24"/>
        </w:rPr>
        <w:t xml:space="preserve"> </w:t>
      </w:r>
    </w:p>
    <w:p w:rsidR="0010739F" w:rsidRDefault="0010739F" w:rsidP="0010739F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908" w:rsidRPr="0010739F" w:rsidRDefault="00A97A1D" w:rsidP="0010739F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0739F">
        <w:rPr>
          <w:rFonts w:ascii="Times New Roman" w:hAnsi="Times New Roman" w:cs="Times New Roman"/>
          <w:b/>
          <w:sz w:val="32"/>
          <w:szCs w:val="32"/>
        </w:rPr>
        <w:t>Действия руководства ОО при стрельбе на территории</w:t>
      </w:r>
    </w:p>
    <w:p w:rsidR="00724908" w:rsidRPr="0010739F" w:rsidRDefault="00724908">
      <w:pPr>
        <w:rPr>
          <w:rFonts w:ascii="Times New Roman" w:hAnsi="Times New Roman" w:cs="Times New Roman"/>
          <w:sz w:val="28"/>
          <w:szCs w:val="28"/>
        </w:rPr>
        <w:sectPr w:rsidR="00724908" w:rsidRPr="0010739F">
          <w:pgSz w:w="11899" w:h="16838"/>
          <w:pgMar w:top="255" w:right="251" w:bottom="1440" w:left="255" w:header="720" w:footer="720" w:gutter="0"/>
          <w:cols w:space="720"/>
        </w:sectPr>
      </w:pP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Информировать о ЧС оперативные службы.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Уведомить учредителя о вооруженном нападении.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Сообщить о ЧС руководителю ОО (этап для заместителей).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Подать сообщение</w:t>
      </w:r>
      <w:r w:rsidR="00A97A1D" w:rsidRPr="001073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3344680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7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6" y="4615"/>
                                  <a:pt x="125168" y="6890"/>
                                </a:cubicBezTo>
                                <a:cubicBezTo>
                                  <a:pt x="130659" y="9165"/>
                                  <a:pt x="135876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3" y="22310"/>
                                  <a:pt x="154536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5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1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1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5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6" y="154536"/>
                                </a:cubicBezTo>
                                <a:cubicBezTo>
                                  <a:pt x="150333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6" y="169096"/>
                                  <a:pt x="130659" y="171885"/>
                                  <a:pt x="125168" y="174159"/>
                                </a:cubicBezTo>
                                <a:cubicBezTo>
                                  <a:pt x="119676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1" y="181050"/>
                                  <a:pt x="78694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8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0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9"/>
                                </a:lnTo>
                                <a:lnTo>
                                  <a:pt x="0" y="90521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0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8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6438" y="40501"/>
                            <a:ext cx="55899" cy="9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9" h="97695">
                                <a:moveTo>
                                  <a:pt x="27692" y="0"/>
                                </a:moveTo>
                                <a:cubicBezTo>
                                  <a:pt x="42483" y="0"/>
                                  <a:pt x="50567" y="8772"/>
                                  <a:pt x="50567" y="19779"/>
                                </a:cubicBezTo>
                                <a:cubicBezTo>
                                  <a:pt x="50567" y="30100"/>
                                  <a:pt x="42311" y="37840"/>
                                  <a:pt x="33368" y="41280"/>
                                </a:cubicBezTo>
                                <a:lnTo>
                                  <a:pt x="33539" y="41967"/>
                                </a:lnTo>
                                <a:cubicBezTo>
                                  <a:pt x="42828" y="41967"/>
                                  <a:pt x="55899" y="49535"/>
                                  <a:pt x="55899" y="63811"/>
                                </a:cubicBezTo>
                                <a:cubicBezTo>
                                  <a:pt x="55899" y="86515"/>
                                  <a:pt x="34227" y="97695"/>
                                  <a:pt x="3784" y="97695"/>
                                </a:cubicBezTo>
                                <a:lnTo>
                                  <a:pt x="344" y="84279"/>
                                </a:lnTo>
                                <a:cubicBezTo>
                                  <a:pt x="20296" y="84279"/>
                                  <a:pt x="40591" y="79979"/>
                                  <a:pt x="40591" y="64671"/>
                                </a:cubicBezTo>
                                <a:cubicBezTo>
                                  <a:pt x="40591" y="51255"/>
                                  <a:pt x="25284" y="49192"/>
                                  <a:pt x="11696" y="51255"/>
                                </a:cubicBezTo>
                                <a:lnTo>
                                  <a:pt x="9804" y="40247"/>
                                </a:lnTo>
                                <a:cubicBezTo>
                                  <a:pt x="22876" y="36979"/>
                                  <a:pt x="35604" y="31476"/>
                                  <a:pt x="35604" y="22187"/>
                                </a:cubicBezTo>
                                <a:cubicBezTo>
                                  <a:pt x="35604" y="15824"/>
                                  <a:pt x="30960" y="12556"/>
                                  <a:pt x="23564" y="12556"/>
                                </a:cubicBezTo>
                                <a:cubicBezTo>
                                  <a:pt x="15824" y="12556"/>
                                  <a:pt x="10148" y="16167"/>
                                  <a:pt x="6536" y="18576"/>
                                </a:cubicBezTo>
                                <a:lnTo>
                                  <a:pt x="0" y="10147"/>
                                </a:lnTo>
                                <a:cubicBezTo>
                                  <a:pt x="5160" y="4816"/>
                                  <a:pt x="16340" y="0"/>
                                  <a:pt x="27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908" y="40501"/>
                            <a:ext cx="54868" cy="9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8" h="95286">
                                <a:moveTo>
                                  <a:pt x="33884" y="0"/>
                                </a:moveTo>
                                <a:lnTo>
                                  <a:pt x="39044" y="2063"/>
                                </a:lnTo>
                                <a:cubicBezTo>
                                  <a:pt x="38528" y="9460"/>
                                  <a:pt x="38700" y="18404"/>
                                  <a:pt x="38700" y="27691"/>
                                </a:cubicBezTo>
                                <a:lnTo>
                                  <a:pt x="38700" y="61747"/>
                                </a:lnTo>
                                <a:cubicBezTo>
                                  <a:pt x="38700" y="69659"/>
                                  <a:pt x="38872" y="77227"/>
                                  <a:pt x="39216" y="83935"/>
                                </a:cubicBezTo>
                                <a:cubicBezTo>
                                  <a:pt x="46440" y="83935"/>
                                  <a:pt x="52460" y="83763"/>
                                  <a:pt x="54868" y="83591"/>
                                </a:cubicBezTo>
                                <a:lnTo>
                                  <a:pt x="54868" y="95286"/>
                                </a:lnTo>
                                <a:lnTo>
                                  <a:pt x="5333" y="95286"/>
                                </a:lnTo>
                                <a:lnTo>
                                  <a:pt x="5333" y="83591"/>
                                </a:lnTo>
                                <a:cubicBezTo>
                                  <a:pt x="9804" y="83763"/>
                                  <a:pt x="16340" y="83763"/>
                                  <a:pt x="23220" y="83935"/>
                                </a:cubicBezTo>
                                <a:lnTo>
                                  <a:pt x="23220" y="29067"/>
                                </a:lnTo>
                                <a:cubicBezTo>
                                  <a:pt x="23220" y="27175"/>
                                  <a:pt x="23220" y="25284"/>
                                  <a:pt x="23736" y="21844"/>
                                </a:cubicBezTo>
                                <a:cubicBezTo>
                                  <a:pt x="16512" y="25455"/>
                                  <a:pt x="7396" y="28380"/>
                                  <a:pt x="1548" y="28380"/>
                                </a:cubicBezTo>
                                <a:lnTo>
                                  <a:pt x="0" y="16511"/>
                                </a:lnTo>
                                <a:cubicBezTo>
                                  <a:pt x="4988" y="15996"/>
                                  <a:pt x="13244" y="13760"/>
                                  <a:pt x="20296" y="10320"/>
                                </a:cubicBezTo>
                                <a:cubicBezTo>
                                  <a:pt x="26488" y="7396"/>
                                  <a:pt x="31820" y="275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28B9F" id="Group 590" o:spid="_x0000_s1026" style="position:absolute;margin-left:263.35pt;margin-top:786.35pt;width:14.25pt;height:14.25pt;z-index:251658240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">
                <v:shape id="Shape 111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o4sQA&#10;AADcAAAADwAAAGRycy9kb3ducmV2LnhtbERPTWvCQBC9F/oflil4q5sILRJdpa0UAjYFowF7G7LT&#10;JDQ7G7KrRn+9KxS8zeN9znw5mFYcqXeNZQXxOAJBXFrdcKVgt/18noJwHllja5kUnMnBcvH4MMdE&#10;2xNv6Jj7SoQQdgkqqL3vEildWZNBN7YdceB+bW/QB9hXUvd4CuGmlZMoepUGGw4NNXb0UVP5lx+M&#10;gjWv3otDnhY/X9l0n2aXl+I765QaPQ1vMxCeBn8X/7tTHebHM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6OLEAAAA3AAAAA8AAAAAAAAAAAAAAAAAmAIAAGRycy9k&#10;b3ducmV2LnhtbFBLBQYAAAAABAAEAPUAAACJAwAAAAA=&#10;" path="m90517,r16,l108186,1739v5830,1159,11490,2876,16982,5151c130659,9165,135876,11954,140819,15256v4942,3302,9514,7054,13717,11257c158740,30717,162492,35289,165795,40232v3302,4942,6090,10159,8365,15650c176435,61374,178152,67034,179311,72864v1160,5830,1740,11717,1740,17661c181051,96469,180471,102356,179311,108186v-1159,5829,-2876,11490,-5151,16982c171885,130659,169097,135875,165795,140818v-3303,4942,-7055,9515,-11259,13718c150333,158739,145761,162492,140819,165794v-4943,3302,-10160,6091,-15651,8365c119676,176434,114016,178151,108186,179311v-5830,1159,-11717,1739,-17661,1739c84581,181050,78694,180470,72865,179311v-5830,-1160,-11491,-2877,-16982,-5152c50391,171885,45174,169096,40232,165794v-4942,-3302,-9515,-7055,-13718,-11258c22311,150333,18558,145760,15256,140818,11954,135875,9165,130659,6890,125168,4616,119676,2899,114015,1739,108186l,90529r,-8l1739,72864c2899,67034,4616,61374,6890,55882,9165,50391,11954,45174,15256,40232v3302,-4943,7055,-9515,11258,-13719c30717,22310,35290,18558,40232,15256,45174,11954,50391,9165,55883,6890,61374,4615,67035,2898,72865,1739l90517,xe" fillcolor="#e10000" stroked="f" strokeweight="0">
                  <v:stroke miterlimit="83231f" joinstyle="miter"/>
                  <v:path arrowok="t" textboxrect="0,0,181051,181050"/>
                </v:shape>
                <v:shape id="Shape 112" o:spid="_x0000_s1028" style="position:absolute;left:96438;top:40501;width:55899;height:97695;visibility:visible;mso-wrap-style:square;v-text-anchor:top" coordsize="55899,9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SRMEA&#10;AADcAAAADwAAAGRycy9kb3ducmV2LnhtbERPS4vCMBC+C/6HMII3Ta2saNcoIirrcX2wexya2bba&#10;TEoStfvvN8KCt/n4njNftqYWd3K+sqxgNExAEOdWV1woOB23gykIH5A11pZJwS95WC66nTlm2j74&#10;k+6HUIgYwj5DBWUITSalz0sy6Ie2IY7cj3UGQ4SukNrhI4abWqZJMpEGK44NJTa0Lim/Hm5GwffO&#10;+fGGUl2cv9xlkoS3djbdK9Xvtat3EIHa8BL/uz90nD9K4fl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0kTBAAAA3AAAAA8AAAAAAAAAAAAAAAAAmAIAAGRycy9kb3du&#10;cmV2LnhtbFBLBQYAAAAABAAEAPUAAACGAwAAAAA=&#10;" path="m27692,c42483,,50567,8772,50567,19779v,10321,-8256,18061,-17199,21501l33539,41967v9289,,22360,7568,22360,21844c55899,86515,34227,97695,3784,97695l344,84279v19952,,40247,-4300,40247,-19608c40591,51255,25284,49192,11696,51255l9804,40247c22876,36979,35604,31476,35604,22187v,-6363,-4644,-9631,-12040,-9631c15824,12556,10148,16167,6536,18576l,10147c5160,4816,16340,,27692,xe" stroked="f" strokeweight="0">
                  <v:stroke miterlimit="83231f" joinstyle="miter"/>
                  <v:path arrowok="t" textboxrect="0,0,55899,97695"/>
                </v:shape>
                <v:shape id="Shape 113" o:spid="_x0000_s1029" style="position:absolute;left:29908;top:40501;width:54868;height:95286;visibility:visible;mso-wrap-style:square;v-text-anchor:top" coordsize="54868,9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G+8EA&#10;AADcAAAADwAAAGRycy9kb3ducmV2LnhtbERPS2vCQBC+C/0PyxR6Ed2oIDXNRmpA0GO1r+OYnSZL&#10;s7MhuzXx33cFwdt8fM/J1oNtxJk6bxwrmE0TEMSl04YrBe/H7eQZhA/IGhvHpOBCHtb5wyjDVLue&#10;3+h8CJWIIexTVFCH0KZS+rImi37qWuLI/bjOYoiwq6TusI/htpHzJFlKi4ZjQ40tFTWVv4c/q8B8&#10;2ZPZUDE/ffS8+uY9F59jVurpcXh9ARFoCHfxzb3Tcf5sAdd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hvvBAAAA3AAAAA8AAAAAAAAAAAAAAAAAmAIAAGRycy9kb3du&#10;cmV2LnhtbFBLBQYAAAAABAAEAPUAAACGAwAAAAA=&#10;" path="m33884,r5160,2063c38528,9460,38700,18404,38700,27691r,34056c38700,69659,38872,77227,39216,83935v7224,,13244,-172,15652,-344l54868,95286r-49535,l5333,83591v4471,172,11007,172,17887,344l23220,29067v,-1892,,-3783,516,-7223c16512,25455,7396,28380,1548,28380l,16511v4988,-515,13244,-2751,20296,-6191c26488,7396,31820,2752,33884,xe" stroked="f" strokeweight="0">
                  <v:stroke miterlimit="83231f" joinstyle="miter"/>
                  <v:path arrowok="t" textboxrect="0,0,54868,95286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1D" w:rsidRPr="0010739F">
        <w:rPr>
          <w:rFonts w:ascii="Times New Roman" w:hAnsi="Times New Roman" w:cs="Times New Roman"/>
          <w:sz w:val="28"/>
          <w:szCs w:val="28"/>
        </w:rPr>
        <w:t>«ВНИМАНИЕ! ВООР УЖЕ ННОЕ НАПАДЕ НИЕ!».</w:t>
      </w:r>
    </w:p>
    <w:p w:rsid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Усилить охрану и контроль пропускно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</w:t>
      </w:r>
    </w:p>
    <w:p w:rsidR="00724908" w:rsidRPr="0010739F" w:rsidRDefault="00A97A1D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0739F">
        <w:rPr>
          <w:rFonts w:ascii="Times New Roman" w:hAnsi="Times New Roman" w:cs="Times New Roman"/>
          <w:sz w:val="28"/>
          <w:szCs w:val="28"/>
        </w:rPr>
        <w:t>прекратить доступ людей и транспорта.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Разместить работников и детей в помещениях здания.</w:t>
      </w:r>
    </w:p>
    <w:p w:rsidR="00724908" w:rsidRPr="0010739F" w:rsidRDefault="0010739F" w:rsidP="00A627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97A1D" w:rsidRPr="0010739F">
        <w:rPr>
          <w:rFonts w:ascii="Times New Roman" w:hAnsi="Times New Roman" w:cs="Times New Roman"/>
          <w:sz w:val="28"/>
          <w:szCs w:val="28"/>
        </w:rPr>
        <w:t>Задержать или мешать нарушителю: блоки</w:t>
      </w:r>
      <w:r>
        <w:rPr>
          <w:rFonts w:ascii="Times New Roman" w:hAnsi="Times New Roman" w:cs="Times New Roman"/>
          <w:sz w:val="28"/>
          <w:szCs w:val="28"/>
        </w:rPr>
        <w:t xml:space="preserve">ровать двери, изолировать част </w:t>
      </w:r>
      <w:r w:rsidR="00A97A1D" w:rsidRPr="0010739F">
        <w:rPr>
          <w:rFonts w:ascii="Times New Roman" w:hAnsi="Times New Roman" w:cs="Times New Roman"/>
          <w:sz w:val="28"/>
          <w:szCs w:val="28"/>
        </w:rPr>
        <w:t>здания.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Держать связь с оперативными службами.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Следить за территорией и за перемещениями нарушителя.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Обеспечить доступ к месту ЧС оперативных служб.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Информировать родителей детей о временном прекращении обучения.</w:t>
      </w:r>
    </w:p>
    <w:p w:rsidR="00724908" w:rsidRPr="0010739F" w:rsidRDefault="0010739F" w:rsidP="0010739F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A97A1D" w:rsidRPr="0010739F">
        <w:rPr>
          <w:rFonts w:ascii="Times New Roman" w:hAnsi="Times New Roman" w:cs="Times New Roman"/>
          <w:sz w:val="28"/>
          <w:szCs w:val="28"/>
        </w:rPr>
        <w:t xml:space="preserve"> Передать детей родителям после спецоперации. Ликвидировать последствия ЧС.</w:t>
      </w:r>
    </w:p>
    <w:sectPr w:rsidR="00724908" w:rsidRPr="0010739F" w:rsidSect="0010739F">
      <w:type w:val="continuous"/>
      <w:pgSz w:w="11899" w:h="16838"/>
      <w:pgMar w:top="851" w:right="851" w:bottom="851" w:left="851" w:header="720" w:footer="720" w:gutter="0"/>
      <w:cols w:space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08"/>
    <w:rsid w:val="0010739F"/>
    <w:rsid w:val="00724908"/>
    <w:rsid w:val="00A627B2"/>
    <w:rsid w:val="00A97A1D"/>
    <w:rsid w:val="00F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94F3-E876-423D-A813-CB76082B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5" w:line="241" w:lineRule="auto"/>
      <w:ind w:left="10" w:hanging="10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5</cp:revision>
  <dcterms:created xsi:type="dcterms:W3CDTF">2022-11-03T12:32:00Z</dcterms:created>
  <dcterms:modified xsi:type="dcterms:W3CDTF">2022-11-04T08:31:00Z</dcterms:modified>
</cp:coreProperties>
</file>